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91C" w:rsidRDefault="0089691C" w:rsidP="008969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bookmarkStart w:id="0" w:name="_GoBack"/>
      <w:r>
        <w:rPr>
          <w:color w:val="111111"/>
          <w:sz w:val="28"/>
          <w:szCs w:val="28"/>
        </w:rPr>
        <w:t>Экскурсия в библиотеку</w:t>
      </w:r>
    </w:p>
    <w:p w:rsidR="0089691C" w:rsidRDefault="0089691C" w:rsidP="00C80C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80C5C" w:rsidRPr="00935BCD" w:rsidRDefault="00C80C5C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5BCD">
        <w:rPr>
          <w:color w:val="111111"/>
          <w:sz w:val="28"/>
          <w:szCs w:val="28"/>
        </w:rPr>
        <w:t>Сотрудничество с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сельской библиотекой - это</w:t>
      </w:r>
      <w:r w:rsidRPr="00935BCD">
        <w:rPr>
          <w:color w:val="111111"/>
          <w:sz w:val="28"/>
          <w:szCs w:val="28"/>
        </w:rPr>
        <w:t>, в первую очередь, организация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экскурсий</w:t>
      </w:r>
      <w:r w:rsidRPr="00935BCD">
        <w:rPr>
          <w:color w:val="111111"/>
          <w:sz w:val="28"/>
          <w:szCs w:val="28"/>
        </w:rPr>
        <w:t>, в ходе которых дети знакомятся с обустройством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библиотеки</w:t>
      </w:r>
      <w:r w:rsidRPr="00935BCD">
        <w:rPr>
          <w:color w:val="111111"/>
          <w:sz w:val="28"/>
          <w:szCs w:val="28"/>
        </w:rPr>
        <w:t>, ее назначением, содержимым.</w:t>
      </w:r>
    </w:p>
    <w:p w:rsidR="00C80C5C" w:rsidRPr="00935BCD" w:rsidRDefault="00935BCD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5BCD">
        <w:rPr>
          <w:color w:val="111111"/>
          <w:sz w:val="28"/>
          <w:szCs w:val="28"/>
        </w:rPr>
        <w:t xml:space="preserve"> Библиотекарь- </w:t>
      </w:r>
      <w:proofErr w:type="gramStart"/>
      <w:r w:rsidRPr="00935BCD">
        <w:rPr>
          <w:color w:val="111111"/>
          <w:sz w:val="28"/>
          <w:szCs w:val="28"/>
        </w:rPr>
        <w:t>Богданова  А.М.</w:t>
      </w:r>
      <w:proofErr w:type="gramEnd"/>
      <w:r w:rsidRPr="00935BCD">
        <w:rPr>
          <w:color w:val="111111"/>
          <w:sz w:val="28"/>
          <w:szCs w:val="28"/>
        </w:rPr>
        <w:t xml:space="preserve"> </w:t>
      </w:r>
      <w:r w:rsidR="00C80C5C" w:rsidRPr="00935BCD">
        <w:rPr>
          <w:color w:val="111111"/>
          <w:sz w:val="28"/>
          <w:szCs w:val="28"/>
        </w:rPr>
        <w:t>радушно встретил</w:t>
      </w:r>
      <w:r w:rsidRPr="00935BCD">
        <w:rPr>
          <w:color w:val="111111"/>
          <w:sz w:val="28"/>
          <w:szCs w:val="28"/>
        </w:rPr>
        <w:t>а</w:t>
      </w:r>
      <w:r w:rsidR="00C80C5C" w:rsidRPr="00935BCD">
        <w:rPr>
          <w:color w:val="111111"/>
          <w:sz w:val="28"/>
          <w:szCs w:val="28"/>
        </w:rPr>
        <w:t xml:space="preserve"> ребят и предложил</w:t>
      </w:r>
      <w:r w:rsidRPr="00935BCD">
        <w:rPr>
          <w:color w:val="111111"/>
          <w:sz w:val="28"/>
          <w:szCs w:val="28"/>
        </w:rPr>
        <w:t>а</w:t>
      </w:r>
      <w:r w:rsidR="00C80C5C" w:rsidRPr="00935BCD">
        <w:rPr>
          <w:color w:val="111111"/>
          <w:sz w:val="28"/>
          <w:szCs w:val="28"/>
        </w:rPr>
        <w:t xml:space="preserve"> совершить увлекательное путешествие в мир книг. Дети с большим интересом и завораживающими взглядами слушали рассказ </w:t>
      </w:r>
      <w:r w:rsidR="00C80C5C"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библиотекаря</w:t>
      </w:r>
      <w:r w:rsidR="00C80C5C" w:rsidRPr="00935BCD">
        <w:rPr>
          <w:color w:val="111111"/>
          <w:sz w:val="28"/>
          <w:szCs w:val="28"/>
        </w:rPr>
        <w:t>. Она познакомила детей с коллекцией книг, журналов, рассказала о правильном обращении с книгами, как выбирать книги и как вести себя на абонементе и в читальном зале. Ребята узнали, по какому принципу они располагаются в </w:t>
      </w:r>
      <w:r w:rsidR="00C80C5C"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библиотеке</w:t>
      </w:r>
      <w:r w:rsidR="00C80C5C" w:rsidRPr="00935BCD">
        <w:rPr>
          <w:color w:val="111111"/>
          <w:sz w:val="28"/>
          <w:szCs w:val="28"/>
        </w:rPr>
        <w:t>, что больше любят читать дети.</w:t>
      </w:r>
    </w:p>
    <w:p w:rsidR="0089691C" w:rsidRDefault="00C80C5C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5BCD">
        <w:rPr>
          <w:color w:val="111111"/>
          <w:sz w:val="28"/>
          <w:szCs w:val="28"/>
        </w:rPr>
        <w:t xml:space="preserve">Ребята с большим восторгом, а кто и затаив дыхание, смотрели на множество книг в красивых переплётах, на замечательно оформленных стеллажах. </w:t>
      </w:r>
    </w:p>
    <w:p w:rsidR="00935BCD" w:rsidRPr="00935BCD" w:rsidRDefault="00935BCD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5BCD">
        <w:rPr>
          <w:color w:val="111111"/>
          <w:sz w:val="28"/>
          <w:szCs w:val="28"/>
        </w:rPr>
        <w:t xml:space="preserve">Поход в сельскую библиотеку был организован в рамках проекта «Творчество </w:t>
      </w:r>
      <w:proofErr w:type="spellStart"/>
      <w:r w:rsidRPr="00935BCD">
        <w:rPr>
          <w:color w:val="111111"/>
          <w:sz w:val="28"/>
          <w:szCs w:val="28"/>
        </w:rPr>
        <w:t>Г.Тукая</w:t>
      </w:r>
      <w:proofErr w:type="spellEnd"/>
      <w:r w:rsidRPr="00935BCD">
        <w:rPr>
          <w:color w:val="111111"/>
          <w:sz w:val="28"/>
          <w:szCs w:val="28"/>
        </w:rPr>
        <w:t xml:space="preserve">», проводимого в ДОУ. Дети взяли </w:t>
      </w:r>
      <w:proofErr w:type="gramStart"/>
      <w:r w:rsidRPr="00935BCD">
        <w:rPr>
          <w:color w:val="111111"/>
          <w:sz w:val="28"/>
          <w:szCs w:val="28"/>
        </w:rPr>
        <w:t>книги  любимого</w:t>
      </w:r>
      <w:proofErr w:type="gramEnd"/>
      <w:r w:rsidRPr="00935BCD">
        <w:rPr>
          <w:color w:val="111111"/>
          <w:sz w:val="28"/>
          <w:szCs w:val="28"/>
        </w:rPr>
        <w:t xml:space="preserve"> татарского поэта: «</w:t>
      </w:r>
      <w:proofErr w:type="spellStart"/>
      <w:r w:rsidRPr="00935BCD">
        <w:rPr>
          <w:color w:val="111111"/>
          <w:sz w:val="28"/>
          <w:szCs w:val="28"/>
        </w:rPr>
        <w:t>Шурале</w:t>
      </w:r>
      <w:proofErr w:type="spellEnd"/>
      <w:r w:rsidRPr="00935BCD">
        <w:rPr>
          <w:color w:val="111111"/>
          <w:sz w:val="28"/>
          <w:szCs w:val="28"/>
        </w:rPr>
        <w:t xml:space="preserve">», «Су </w:t>
      </w:r>
      <w:proofErr w:type="spellStart"/>
      <w:r w:rsidRPr="00935BCD">
        <w:rPr>
          <w:color w:val="111111"/>
          <w:sz w:val="28"/>
          <w:szCs w:val="28"/>
        </w:rPr>
        <w:t>анасы</w:t>
      </w:r>
      <w:proofErr w:type="spellEnd"/>
      <w:r w:rsidRPr="00935BCD">
        <w:rPr>
          <w:color w:val="111111"/>
          <w:sz w:val="28"/>
          <w:szCs w:val="28"/>
        </w:rPr>
        <w:t>» и т.д.</w:t>
      </w:r>
    </w:p>
    <w:p w:rsidR="00C80C5C" w:rsidRPr="00935BCD" w:rsidRDefault="00935BCD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Маленькие читатели </w:t>
      </w:r>
      <w:r w:rsidR="00C80C5C" w:rsidRPr="00935BCD">
        <w:rPr>
          <w:color w:val="111111"/>
          <w:sz w:val="28"/>
          <w:szCs w:val="28"/>
        </w:rPr>
        <w:t>получили массу впечатлений. В итоге все ребята пообещали быть хорошими, аккуратными читателями и часто приходить в детскую </w:t>
      </w:r>
      <w:r w:rsidR="00C80C5C"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библиотеку</w:t>
      </w:r>
      <w:r w:rsidR="00C80C5C" w:rsidRPr="00935BCD">
        <w:rPr>
          <w:color w:val="111111"/>
          <w:sz w:val="28"/>
          <w:szCs w:val="28"/>
        </w:rPr>
        <w:t>.</w:t>
      </w:r>
    </w:p>
    <w:p w:rsidR="00C80C5C" w:rsidRDefault="00C80C5C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Экскурсия произвела на моих воспитанников</w:t>
      </w:r>
      <w:r w:rsidRPr="00935BCD">
        <w:rPr>
          <w:color w:val="111111"/>
          <w:sz w:val="28"/>
          <w:szCs w:val="28"/>
        </w:rPr>
        <w:t> огромное впечатление. Уходить из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библиотеки детям не хотелось</w:t>
      </w:r>
      <w:r w:rsidRPr="00935BCD">
        <w:rPr>
          <w:color w:val="111111"/>
          <w:sz w:val="28"/>
          <w:szCs w:val="28"/>
        </w:rPr>
        <w:t>, и они пообещали прийти в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библиотеку вместе с родителями</w:t>
      </w:r>
      <w:r w:rsidRPr="00935BCD">
        <w:rPr>
          <w:color w:val="111111"/>
          <w:sz w:val="28"/>
          <w:szCs w:val="28"/>
        </w:rPr>
        <w:t>. Всем очень понравилось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посещение библиотеки</w:t>
      </w:r>
      <w:r w:rsidRPr="00935BCD">
        <w:rPr>
          <w:color w:val="111111"/>
          <w:sz w:val="28"/>
          <w:szCs w:val="28"/>
        </w:rPr>
        <w:t>. Очень важно приобщать детей к книжной культуре, </w:t>
      </w:r>
      <w:r w:rsidRPr="00935BC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воспитывать любознательного</w:t>
      </w:r>
      <w:r w:rsidRPr="00935BCD">
        <w:rPr>
          <w:color w:val="111111"/>
          <w:sz w:val="28"/>
          <w:szCs w:val="28"/>
        </w:rPr>
        <w:t>, грамотного человека.</w:t>
      </w:r>
    </w:p>
    <w:p w:rsidR="0089691C" w:rsidRDefault="0089691C" w:rsidP="008969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bookmarkEnd w:id="0"/>
    <w:p w:rsidR="0089691C" w:rsidRPr="00935BCD" w:rsidRDefault="0089691C" w:rsidP="0089691C">
      <w:pPr>
        <w:pStyle w:val="a3"/>
        <w:shd w:val="clear" w:color="auto" w:fill="FFFFFF"/>
        <w:spacing w:before="0" w:beforeAutospacing="0" w:after="0" w:afterAutospacing="0"/>
        <w:ind w:hanging="709"/>
        <w:jc w:val="both"/>
        <w:rPr>
          <w:color w:val="111111"/>
          <w:sz w:val="28"/>
          <w:szCs w:val="28"/>
        </w:rPr>
      </w:pPr>
      <w:r w:rsidRPr="0089691C">
        <w:rPr>
          <w:noProof/>
          <w:color w:val="111111"/>
          <w:sz w:val="28"/>
          <w:szCs w:val="28"/>
        </w:rPr>
        <w:drawing>
          <wp:inline distT="0" distB="0" distL="0" distR="0">
            <wp:extent cx="2590800" cy="2905125"/>
            <wp:effectExtent l="0" t="0" r="0" b="9525"/>
            <wp:docPr id="3" name="Рисунок 3" descr="C:\Users\73B5~1\AppData\Local\Temp\7zO0CB78863\б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0CB78863\б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10946" r="14368" b="17381"/>
                    <a:stretch/>
                  </pic:blipFill>
                  <pic:spPr bwMode="auto">
                    <a:xfrm>
                      <a:off x="0" y="0"/>
                      <a:ext cx="2591661" cy="29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 </w:t>
      </w:r>
      <w:r w:rsidRPr="0089691C">
        <w:rPr>
          <w:noProof/>
          <w:sz w:val="28"/>
          <w:szCs w:val="28"/>
        </w:rPr>
        <w:drawing>
          <wp:inline distT="0" distB="0" distL="0" distR="0" wp14:anchorId="5821D750" wp14:editId="254DFF2A">
            <wp:extent cx="3322955" cy="2913753"/>
            <wp:effectExtent l="0" t="0" r="0" b="1270"/>
            <wp:docPr id="2" name="Рисунок 2" descr="C:\Users\73B5~1\AppData\Local\Temp\7zO0CB42632\б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0CB42632\б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611" cy="293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5AE" w:rsidRDefault="0089691C" w:rsidP="0089691C">
      <w:pPr>
        <w:ind w:hanging="851"/>
        <w:jc w:val="both"/>
        <w:rPr>
          <w:rFonts w:ascii="Times New Roman" w:hAnsi="Times New Roman" w:cs="Times New Roman"/>
          <w:sz w:val="28"/>
          <w:szCs w:val="28"/>
        </w:rPr>
      </w:pPr>
      <w:r w:rsidRPr="008969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5850" cy="3238500"/>
            <wp:effectExtent l="0" t="0" r="0" b="0"/>
            <wp:docPr id="1" name="Рисунок 1" descr="C:\Users\73B5~1\AppData\Local\Temp\7zO0CBBB381\б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0CBBB381\б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609" cy="324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1C" w:rsidRDefault="0089691C" w:rsidP="008969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691C" w:rsidRDefault="0089691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896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2886075"/>
            <wp:effectExtent l="0" t="0" r="9525" b="9525"/>
            <wp:docPr id="4" name="Рисунок 4" descr="C:\Users\73B5~1\AppData\Local\Temp\7zO0CB94B85\б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0CB94B85\б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54" cy="289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96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911" cy="2959100"/>
            <wp:effectExtent l="0" t="0" r="0" b="0"/>
            <wp:docPr id="5" name="Рисунок 5" descr="C:\Users\73B5~1\AppData\Local\Temp\7zO0CBFC0F7\б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0CBFC0F7\б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59" cy="296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91C" w:rsidRDefault="0089691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896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733675"/>
            <wp:effectExtent l="0" t="0" r="0" b="9525"/>
            <wp:docPr id="6" name="Рисунок 6" descr="C:\Users\73B5~1\AppData\Local\Temp\7zO0CB60428\б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0CB60428\б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59" cy="273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83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2283C"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0615" cy="2609079"/>
            <wp:effectExtent l="0" t="0" r="635" b="1270"/>
            <wp:docPr id="7" name="Рисунок 7" descr="C:\Users\73B5~1\AppData\Local\Temp\7zO0CBCE789\б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0CBCE789\б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220" cy="263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3C" w:rsidRDefault="0052283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7975" cy="3028808"/>
            <wp:effectExtent l="0" t="0" r="0" b="635"/>
            <wp:docPr id="8" name="Рисунок 8" descr="C:\Users\73B5~1\AppData\Local\Temp\7zO0CBE4B8A\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0CBE4B8A\б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39" cy="305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027830"/>
            <wp:effectExtent l="0" t="0" r="0" b="1270"/>
            <wp:docPr id="9" name="Рисунок 9" descr="C:\Users\73B5~1\AppData\Local\Temp\7zO0CB4B23B\б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0CB4B23B\б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68" cy="305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3C" w:rsidRDefault="0052283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990725"/>
            <wp:effectExtent l="0" t="0" r="0" b="9525"/>
            <wp:docPr id="10" name="Рисунок 10" descr="C:\Users\73B5~1\AppData\Local\Temp\7zO0CBF373C\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7zO0CBF373C\б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62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4278" cy="2352040"/>
            <wp:effectExtent l="0" t="0" r="0" b="0"/>
            <wp:docPr id="11" name="Рисунок 11" descr="C:\Users\73B5~1\AppData\Local\Temp\7zO0CB843AC\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3B5~1\AppData\Local\Temp\7zO0CB843AC\б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72" cy="236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3C" w:rsidRDefault="0052283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3771900"/>
            <wp:effectExtent l="0" t="0" r="0" b="0"/>
            <wp:docPr id="12" name="Рисунок 12" descr="C:\Users\73B5~1\AppData\Local\Temp\7zO0CB02E3D\б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3B5~1\AppData\Local\Temp\7zO0CB02E3D\б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92" cy="377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130" cy="3619015"/>
            <wp:effectExtent l="0" t="0" r="0" b="635"/>
            <wp:docPr id="13" name="Рисунок 13" descr="C:\Users\73B5~1\AppData\Local\Temp\7zO0CB4FE5E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3B5~1\AppData\Local\Temp\7zO0CB4FE5E\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32" cy="364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3C" w:rsidRDefault="0052283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500" cy="2647950"/>
            <wp:effectExtent l="0" t="0" r="0" b="0"/>
            <wp:docPr id="14" name="Рисунок 14" descr="C:\Users\73B5~1\AppData\Local\Temp\7zO0CB0D88E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3B5~1\AppData\Local\Temp\7zO0CB0D88E\б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05" cy="26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2704183"/>
            <wp:effectExtent l="0" t="0" r="0" b="1270"/>
            <wp:docPr id="16" name="Рисунок 16" descr="C:\Users\73B5~1\AppData\Local\Temp\7zO0CB52DFF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3B5~1\AppData\Local\Temp\7zO0CB52DFF\б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46" cy="271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FF" w:rsidRDefault="000809FF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809FF" w:rsidRDefault="000809FF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52283C" w:rsidRDefault="0052283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73B5~1\AppData\Local\Temp\7zO0CB9EF2F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3B5~1\AppData\Local\Temp\7zO0CB9EF2F\б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3C" w:rsidRPr="00935BCD" w:rsidRDefault="0052283C" w:rsidP="0089691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228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7" name="Рисунок 17" descr="C:\Users\73B5~1\AppData\Local\Temp\7zO8EAFC723\б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3B5~1\AppData\Local\Temp\7zO8EAFC723\б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83C" w:rsidRPr="00935BCD" w:rsidSect="008969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5C"/>
    <w:rsid w:val="000809FF"/>
    <w:rsid w:val="002465AE"/>
    <w:rsid w:val="0052283C"/>
    <w:rsid w:val="0089691C"/>
    <w:rsid w:val="00935BCD"/>
    <w:rsid w:val="009E21E0"/>
    <w:rsid w:val="00C8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91E78-093F-4E0D-AAEB-79362B62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C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2023-04-06T15:11:00Z</dcterms:created>
  <dcterms:modified xsi:type="dcterms:W3CDTF">2023-04-07T06:12:00Z</dcterms:modified>
</cp:coreProperties>
</file>